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>
          <w:rFonts w:ascii="monospace" w:hAnsi="monospace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6"/>
          <w:szCs w:val="26"/>
        </w:rPr>
      </w:pPr>
      <w:r>
        <w:rPr>
          <w:rFonts w:ascii="monospace" w:hAnsi="monospace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</w:r>
    </w:p>
    <w:p>
      <w:pPr>
        <w:pStyle w:val="Normal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FF0000"/>
          <w:spacing w:val="0"/>
          <w:sz w:val="108"/>
          <w:szCs w:val="10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FF0000"/>
          <w:spacing w:val="0"/>
          <w:sz w:val="108"/>
          <w:szCs w:val="108"/>
        </w:rPr>
        <w:t>N</w:t>
      </w:r>
      <w:r>
        <w:rPr>
          <w:rFonts w:ascii="Arial" w:hAnsi="Arial"/>
          <w:b/>
          <w:bCs/>
          <w:i w:val="false"/>
          <w:caps w:val="false"/>
          <w:smallCaps w:val="false"/>
          <w:color w:val="0000FF"/>
          <w:spacing w:val="0"/>
          <w:sz w:val="108"/>
          <w:szCs w:val="108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FF00"/>
          <w:spacing w:val="0"/>
          <w:sz w:val="108"/>
          <w:szCs w:val="108"/>
        </w:rPr>
        <w:t>r</w:t>
      </w:r>
      <w:r>
        <w:rPr>
          <w:rFonts w:ascii="Arial" w:hAnsi="Arial"/>
          <w:b/>
          <w:bCs/>
          <w:i w:val="false"/>
          <w:caps w:val="false"/>
          <w:smallCaps w:val="false"/>
          <w:color w:val="E40072"/>
          <w:spacing w:val="0"/>
          <w:sz w:val="108"/>
          <w:szCs w:val="108"/>
        </w:rPr>
        <w:t>o</w:t>
      </w:r>
      <w:r>
        <w:rPr>
          <w:rFonts w:ascii="Arial" w:hAnsi="Arial"/>
          <w:b/>
          <w:bCs/>
          <w:i w:val="false"/>
          <w:caps w:val="false"/>
          <w:smallCaps w:val="false"/>
          <w:color w:val="7200E4"/>
          <w:spacing w:val="0"/>
          <w:sz w:val="108"/>
          <w:szCs w:val="108"/>
        </w:rPr>
        <w:t>z</w:t>
      </w:r>
      <w:r>
        <w:rPr>
          <w:rFonts w:ascii="Arial" w:hAnsi="Arial"/>
          <w:b/>
          <w:bCs/>
          <w:i w:val="false"/>
          <w:caps w:val="false"/>
          <w:smallCaps w:val="false"/>
          <w:color w:val="FF00FF"/>
          <w:spacing w:val="0"/>
          <w:sz w:val="108"/>
          <w:szCs w:val="108"/>
        </w:rPr>
        <w:t>e</w:t>
      </w:r>
      <w:r>
        <w:rPr>
          <w:rFonts w:ascii="Arial" w:hAnsi="Arial"/>
          <w:b/>
          <w:bCs/>
          <w:i w:val="false"/>
          <w:caps w:val="false"/>
          <w:smallCaps w:val="false"/>
          <w:color w:val="FF0000"/>
          <w:spacing w:val="0"/>
          <w:sz w:val="108"/>
          <w:szCs w:val="108"/>
        </w:rPr>
        <w:t>n</w:t>
      </w:r>
      <w:r>
        <w:rPr>
          <w:rFonts w:ascii="Arial" w:hAnsi="Arial"/>
          <w:b/>
          <w:bCs/>
          <w:i w:val="false"/>
          <w:caps w:val="false"/>
          <w:smallCaps w:val="false"/>
          <w:color w:val="0000FF"/>
          <w:spacing w:val="0"/>
          <w:sz w:val="108"/>
          <w:szCs w:val="108"/>
        </w:rPr>
        <w:t>i</w:t>
      </w:r>
      <w:r>
        <w:rPr>
          <w:rFonts w:ascii="Arial" w:hAnsi="Arial"/>
          <w:b/>
          <w:bCs/>
          <w:i w:val="false"/>
          <w:caps w:val="false"/>
          <w:smallCaps w:val="false"/>
          <w:color w:val="00FF00"/>
          <w:spacing w:val="0"/>
          <w:sz w:val="108"/>
          <w:szCs w:val="108"/>
        </w:rPr>
        <w:t>n</w:t>
      </w:r>
      <w:r>
        <w:rPr>
          <w:rFonts w:ascii="Arial" w:hAnsi="Arial"/>
          <w:b/>
          <w:bCs/>
          <w:i w:val="false"/>
          <w:caps w:val="false"/>
          <w:smallCaps w:val="false"/>
          <w:color w:val="E40072"/>
          <w:spacing w:val="0"/>
          <w:sz w:val="108"/>
          <w:szCs w:val="108"/>
        </w:rPr>
        <w:t>o</w:t>
      </w:r>
      <w:r>
        <w:rPr>
          <w:rFonts w:ascii="Arial" w:hAnsi="Arial"/>
          <w:b/>
          <w:bCs/>
          <w:i w:val="false"/>
          <w:caps w:val="false"/>
          <w:smallCaps w:val="false"/>
          <w:color w:val="FF0000"/>
          <w:spacing w:val="0"/>
          <w:sz w:val="108"/>
          <w:szCs w:val="108"/>
        </w:rPr>
        <w:t>v</w:t>
      </w:r>
      <w:r>
        <w:rPr>
          <w:rFonts w:ascii="Arial" w:hAnsi="Arial"/>
          <w:b/>
          <w:bCs/>
          <w:i w:val="false"/>
          <w:caps w:val="false"/>
          <w:smallCaps w:val="false"/>
          <w:color w:val="FF00FF"/>
          <w:spacing w:val="0"/>
          <w:sz w:val="108"/>
          <w:szCs w:val="108"/>
        </w:rPr>
        <w:t>á</w:t>
      </w:r>
      <w:r>
        <w:rPr>
          <w:rFonts w:ascii="Arial" w:hAnsi="Arial"/>
          <w:b/>
          <w:bCs/>
          <w:i w:val="false"/>
          <w:caps w:val="false"/>
          <w:smallCaps w:val="false"/>
          <w:color w:val="FF0000"/>
          <w:spacing w:val="0"/>
          <w:sz w:val="108"/>
          <w:szCs w:val="108"/>
        </w:rPr>
        <w:t xml:space="preserve"> o</w:t>
      </w:r>
      <w:r>
        <w:rPr>
          <w:rFonts w:ascii="Arial" w:hAnsi="Arial"/>
          <w:b/>
          <w:bCs/>
          <w:i w:val="false"/>
          <w:caps w:val="false"/>
          <w:smallCaps w:val="false"/>
          <w:color w:val="0000FF"/>
          <w:spacing w:val="0"/>
          <w:sz w:val="108"/>
          <w:szCs w:val="108"/>
        </w:rPr>
        <w:t>s</w:t>
      </w:r>
      <w:r>
        <w:rPr>
          <w:rFonts w:ascii="Arial" w:hAnsi="Arial"/>
          <w:b/>
          <w:bCs/>
          <w:i w:val="false"/>
          <w:caps w:val="false"/>
          <w:smallCaps w:val="false"/>
          <w:color w:val="00FF00"/>
          <w:spacing w:val="0"/>
          <w:sz w:val="108"/>
          <w:szCs w:val="108"/>
        </w:rPr>
        <w:t>l</w:t>
      </w:r>
      <w:r>
        <w:rPr>
          <w:rFonts w:ascii="Arial" w:hAnsi="Arial"/>
          <w:b/>
          <w:bCs/>
          <w:i w:val="false"/>
          <w:caps w:val="false"/>
          <w:smallCaps w:val="false"/>
          <w:color w:val="E40072"/>
          <w:spacing w:val="0"/>
          <w:sz w:val="108"/>
          <w:szCs w:val="108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7200E4"/>
          <w:spacing w:val="0"/>
          <w:sz w:val="108"/>
          <w:szCs w:val="108"/>
        </w:rPr>
        <w:t>v</w:t>
      </w:r>
      <w:r>
        <w:rPr>
          <w:rFonts w:ascii="Arial" w:hAnsi="Arial"/>
          <w:b/>
          <w:bCs/>
          <w:i w:val="false"/>
          <w:caps w:val="false"/>
          <w:smallCaps w:val="false"/>
          <w:color w:val="FF00FF"/>
          <w:spacing w:val="0"/>
          <w:sz w:val="108"/>
          <w:szCs w:val="108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FF0000"/>
          <w:spacing w:val="0"/>
          <w:sz w:val="108"/>
          <w:szCs w:val="108"/>
        </w:rPr>
        <w:t xml:space="preserve"> v </w:t>
      </w:r>
      <w:r>
        <w:rPr>
          <w:rFonts w:ascii="Arial" w:hAnsi="Arial"/>
          <w:b/>
          <w:bCs/>
          <w:i w:val="false"/>
          <w:caps w:val="false"/>
          <w:smallCaps w:val="false"/>
          <w:color w:val="0000FF"/>
          <w:spacing w:val="0"/>
          <w:sz w:val="108"/>
          <w:szCs w:val="108"/>
        </w:rPr>
        <w:t>D</w:t>
      </w:r>
      <w:r>
        <w:rPr>
          <w:rFonts w:ascii="Arial" w:hAnsi="Arial"/>
          <w:b/>
          <w:bCs/>
          <w:i w:val="false"/>
          <w:caps w:val="false"/>
          <w:smallCaps w:val="false"/>
          <w:color w:val="00FF00"/>
          <w:spacing w:val="0"/>
          <w:sz w:val="108"/>
          <w:szCs w:val="108"/>
        </w:rPr>
        <w:t>ě</w:t>
      </w:r>
      <w:r>
        <w:rPr>
          <w:rFonts w:ascii="Arial" w:hAnsi="Arial"/>
          <w:b/>
          <w:bCs/>
          <w:i w:val="false"/>
          <w:caps w:val="false"/>
          <w:smallCaps w:val="false"/>
          <w:color w:val="E40072"/>
          <w:spacing w:val="0"/>
          <w:sz w:val="108"/>
          <w:szCs w:val="108"/>
        </w:rPr>
        <w:t>t</w:t>
      </w:r>
      <w:r>
        <w:rPr>
          <w:rFonts w:ascii="Arial" w:hAnsi="Arial"/>
          <w:b/>
          <w:bCs/>
          <w:i w:val="false"/>
          <w:caps w:val="false"/>
          <w:smallCaps w:val="false"/>
          <w:color w:val="7200E4"/>
          <w:spacing w:val="0"/>
          <w:sz w:val="108"/>
          <w:szCs w:val="108"/>
        </w:rPr>
        <w:t>s</w:t>
      </w:r>
      <w:r>
        <w:rPr>
          <w:rFonts w:ascii="Arial" w:hAnsi="Arial"/>
          <w:b/>
          <w:bCs/>
          <w:i w:val="false"/>
          <w:caps w:val="false"/>
          <w:smallCaps w:val="false"/>
          <w:color w:val="FF00FF"/>
          <w:spacing w:val="0"/>
          <w:sz w:val="108"/>
          <w:szCs w:val="108"/>
        </w:rPr>
        <w:t>k</w:t>
      </w:r>
      <w:r>
        <w:rPr>
          <w:rFonts w:ascii="Arial" w:hAnsi="Arial"/>
          <w:b/>
          <w:bCs/>
          <w:i w:val="false"/>
          <w:caps w:val="false"/>
          <w:smallCaps w:val="false"/>
          <w:color w:val="FF0000"/>
          <w:spacing w:val="0"/>
          <w:sz w:val="108"/>
          <w:szCs w:val="108"/>
        </w:rPr>
        <w:t>é</w:t>
      </w:r>
      <w:r>
        <w:rPr>
          <w:rFonts w:ascii="Arial" w:hAnsi="Arial"/>
          <w:b/>
          <w:bCs/>
          <w:i w:val="false"/>
          <w:caps w:val="false"/>
          <w:smallCaps w:val="false"/>
          <w:color w:val="0000FF"/>
          <w:spacing w:val="0"/>
          <w:sz w:val="108"/>
          <w:szCs w:val="108"/>
        </w:rPr>
        <w:t>m</w:t>
      </w:r>
      <w:r>
        <w:rPr>
          <w:rFonts w:ascii="Arial" w:hAnsi="Arial"/>
          <w:b/>
          <w:bCs/>
          <w:i w:val="false"/>
          <w:caps w:val="false"/>
          <w:smallCaps w:val="false"/>
          <w:color w:val="FF0000"/>
          <w:spacing w:val="0"/>
          <w:sz w:val="108"/>
          <w:szCs w:val="10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FF00"/>
          <w:spacing w:val="0"/>
          <w:sz w:val="108"/>
          <w:szCs w:val="108"/>
        </w:rPr>
        <w:t>s</w:t>
      </w:r>
      <w:r>
        <w:rPr>
          <w:rFonts w:ascii="Arial" w:hAnsi="Arial"/>
          <w:b/>
          <w:bCs/>
          <w:i w:val="false"/>
          <w:caps w:val="false"/>
          <w:smallCaps w:val="false"/>
          <w:color w:val="E40072"/>
          <w:spacing w:val="0"/>
          <w:sz w:val="108"/>
          <w:szCs w:val="108"/>
        </w:rPr>
        <w:t>v</w:t>
      </w:r>
      <w:r>
        <w:rPr>
          <w:rFonts w:ascii="Arial" w:hAnsi="Arial"/>
          <w:b/>
          <w:bCs/>
          <w:i w:val="false"/>
          <w:caps w:val="false"/>
          <w:smallCaps w:val="false"/>
          <w:color w:val="7200E4"/>
          <w:spacing w:val="0"/>
          <w:sz w:val="108"/>
          <w:szCs w:val="108"/>
        </w:rPr>
        <w:t>ě</w:t>
      </w:r>
      <w:r>
        <w:rPr>
          <w:rFonts w:ascii="Arial" w:hAnsi="Arial"/>
          <w:b/>
          <w:bCs/>
          <w:i w:val="false"/>
          <w:caps w:val="false"/>
          <w:smallCaps w:val="false"/>
          <w:color w:val="FF00FF"/>
          <w:spacing w:val="0"/>
          <w:sz w:val="108"/>
          <w:szCs w:val="108"/>
        </w:rPr>
        <w:t>t</w:t>
      </w:r>
      <w:r>
        <w:rPr>
          <w:rFonts w:ascii="Arial" w:hAnsi="Arial"/>
          <w:b/>
          <w:bCs/>
          <w:i w:val="false"/>
          <w:caps w:val="false"/>
          <w:smallCaps w:val="false"/>
          <w:color w:val="FF0000"/>
          <w:spacing w:val="0"/>
          <w:sz w:val="108"/>
          <w:szCs w:val="108"/>
        </w:rPr>
        <w:t xml:space="preserve">ě </w:t>
      </w:r>
      <w:r>
        <w:rPr>
          <w:rFonts w:ascii="Arial" w:hAnsi="Arial"/>
          <w:b/>
          <w:bCs/>
          <w:i w:val="false"/>
          <w:caps w:val="false"/>
          <w:smallCaps w:val="false"/>
          <w:color w:val="0000FF"/>
          <w:spacing w:val="0"/>
          <w:sz w:val="108"/>
          <w:szCs w:val="108"/>
        </w:rPr>
        <w:t>K</w:t>
      </w:r>
      <w:r>
        <w:rPr>
          <w:rFonts w:ascii="Arial" w:hAnsi="Arial"/>
          <w:b/>
          <w:bCs/>
          <w:i w:val="false"/>
          <w:caps w:val="false"/>
          <w:smallCaps w:val="false"/>
          <w:color w:val="00FF00"/>
          <w:spacing w:val="0"/>
          <w:sz w:val="108"/>
          <w:szCs w:val="108"/>
        </w:rPr>
        <w:t>r</w:t>
      </w:r>
      <w:r>
        <w:rPr>
          <w:rFonts w:ascii="Arial" w:hAnsi="Arial"/>
          <w:b/>
          <w:bCs/>
          <w:i w:val="false"/>
          <w:caps w:val="false"/>
          <w:smallCaps w:val="false"/>
          <w:color w:val="FF0000"/>
          <w:spacing w:val="0"/>
          <w:sz w:val="108"/>
          <w:szCs w:val="108"/>
          <w:shd w:fill="FFFFFE" w:val="clear"/>
        </w:rPr>
        <w:t>o</w:t>
      </w:r>
      <w:r>
        <w:rPr>
          <w:rFonts w:ascii="Arial" w:hAnsi="Arial"/>
          <w:b/>
          <w:bCs/>
          <w:i w:val="false"/>
          <w:caps w:val="false"/>
          <w:smallCaps w:val="false"/>
          <w:color w:val="7200E4"/>
          <w:spacing w:val="0"/>
          <w:sz w:val="108"/>
          <w:szCs w:val="108"/>
        </w:rPr>
        <w:t>m</w:t>
      </w:r>
      <w:r>
        <w:rPr>
          <w:rFonts w:ascii="Arial" w:hAnsi="Arial"/>
          <w:b/>
          <w:bCs/>
          <w:i w:val="false"/>
          <w:caps w:val="false"/>
          <w:smallCaps w:val="false"/>
          <w:color w:val="FF00FF"/>
          <w:spacing w:val="0"/>
          <w:sz w:val="108"/>
          <w:szCs w:val="108"/>
        </w:rPr>
        <w:t>ě</w:t>
      </w:r>
      <w:r>
        <w:rPr>
          <w:rFonts w:ascii="Arial" w:hAnsi="Arial"/>
          <w:b/>
          <w:bCs/>
          <w:i w:val="false"/>
          <w:caps w:val="false"/>
          <w:smallCaps w:val="false"/>
          <w:color w:val="FF0000"/>
          <w:spacing w:val="0"/>
          <w:sz w:val="108"/>
          <w:szCs w:val="108"/>
        </w:rPr>
        <w:t>ř</w:t>
      </w:r>
      <w:r>
        <w:rPr>
          <w:rFonts w:ascii="Arial" w:hAnsi="Arial"/>
          <w:b/>
          <w:bCs/>
          <w:i w:val="false"/>
          <w:caps w:val="false"/>
          <w:smallCaps w:val="false"/>
          <w:color w:val="0000FF"/>
          <w:spacing w:val="0"/>
          <w:sz w:val="108"/>
          <w:szCs w:val="108"/>
        </w:rPr>
        <w:t>í</w:t>
      </w:r>
      <w:r>
        <w:rPr>
          <w:rFonts w:ascii="Arial" w:hAnsi="Arial"/>
          <w:b/>
          <w:bCs/>
          <w:i w:val="false"/>
          <w:caps w:val="false"/>
          <w:smallCaps w:val="false"/>
          <w:color w:val="00FF00"/>
          <w:spacing w:val="0"/>
          <w:sz w:val="108"/>
          <w:szCs w:val="108"/>
        </w:rPr>
        <w:t>ž</w:t>
      </w:r>
      <w:r>
        <w:rPr>
          <w:rFonts w:ascii="Arial" w:hAnsi="Arial"/>
          <w:b/>
          <w:bCs/>
          <w:i w:val="false"/>
          <w:caps w:val="false"/>
          <w:smallCaps w:val="false"/>
          <w:color w:val="FF0000"/>
          <w:spacing w:val="0"/>
          <w:sz w:val="108"/>
          <w:szCs w:val="10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E40072"/>
          <w:spacing w:val="0"/>
          <w:sz w:val="108"/>
          <w:szCs w:val="108"/>
        </w:rPr>
        <w:t>:</w:t>
      </w:r>
      <w:r>
        <w:rPr>
          <w:rFonts w:ascii="Arial" w:hAnsi="Arial"/>
          <w:b/>
          <w:bCs/>
          <w:i w:val="false"/>
          <w:caps w:val="false"/>
          <w:smallCaps w:val="false"/>
          <w:color w:val="7200E4"/>
          <w:spacing w:val="0"/>
          <w:sz w:val="108"/>
          <w:szCs w:val="108"/>
        </w:rPr>
        <w:t>)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CA00CA"/>
          <w:spacing w:val="0"/>
          <w:sz w:val="36"/>
          <w:szCs w:val="36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CA00CA"/>
          <w:spacing w:val="0"/>
          <w:sz w:val="36"/>
          <w:szCs w:val="36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CA00CA"/>
          <w:spacing w:val="0"/>
          <w:sz w:val="36"/>
          <w:szCs w:val="36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CA00CA"/>
          <w:spacing w:val="0"/>
          <w:sz w:val="36"/>
          <w:szCs w:val="36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CA00CA"/>
          <w:spacing w:val="0"/>
          <w:sz w:val="36"/>
          <w:szCs w:val="36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CA00CA"/>
          <w:spacing w:val="0"/>
          <w:sz w:val="36"/>
          <w:szCs w:val="36"/>
        </w:rPr>
        <w:t>Budeme potřebovat: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CA00CA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CA00CA"/>
          <w:spacing w:val="0"/>
          <w:sz w:val="26"/>
          <w:szCs w:val="26"/>
        </w:rPr>
        <w:t>-jméno oslavence a kolikáté narozeniny slaví, abychom připravili stůl přímo pro Vašeho oslavence :)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B4B4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B4B4"/>
          <w:spacing w:val="0"/>
          <w:sz w:val="26"/>
          <w:szCs w:val="26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72E4"/>
          <w:spacing w:val="0"/>
          <w:sz w:val="36"/>
          <w:szCs w:val="36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72E4"/>
          <w:spacing w:val="0"/>
          <w:sz w:val="36"/>
          <w:szCs w:val="36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72E4"/>
          <w:spacing w:val="0"/>
          <w:sz w:val="36"/>
          <w:szCs w:val="36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72E4"/>
          <w:spacing w:val="0"/>
          <w:sz w:val="36"/>
          <w:szCs w:val="36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72E4"/>
          <w:spacing w:val="0"/>
          <w:sz w:val="36"/>
          <w:szCs w:val="36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72E4"/>
          <w:spacing w:val="0"/>
          <w:sz w:val="36"/>
          <w:szCs w:val="36"/>
        </w:rPr>
        <w:t>Nabízíme narozeninové balíčky: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72E4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72E4"/>
          <w:spacing w:val="0"/>
          <w:sz w:val="26"/>
          <w:szCs w:val="26"/>
        </w:rPr>
        <w:t xml:space="preserve">-1 balíček je pro max 14 osob,  tj. 14 míst k sezení  (dospělí+děti)  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72E4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72E4"/>
          <w:spacing w:val="0"/>
          <w:sz w:val="26"/>
          <w:szCs w:val="26"/>
        </w:rPr>
        <w:t>-1x dětský šampus dle výběru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72E4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72E4"/>
          <w:spacing w:val="0"/>
          <w:sz w:val="26"/>
          <w:szCs w:val="26"/>
        </w:rPr>
        <w:t>-1L domácí narozeninové limonády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72E4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72E4"/>
          <w:spacing w:val="0"/>
          <w:sz w:val="26"/>
          <w:szCs w:val="26"/>
        </w:rPr>
        <w:t>-1L vody s citrusy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72E4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72E4"/>
          <w:spacing w:val="0"/>
          <w:sz w:val="26"/>
          <w:szCs w:val="26"/>
        </w:rPr>
        <w:t>-1x párty popcorn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72E4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72E4"/>
          <w:spacing w:val="0"/>
          <w:sz w:val="26"/>
          <w:szCs w:val="26"/>
        </w:rPr>
        <w:t>-rezervaci narozeninového stolu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72E4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72E4"/>
          <w:spacing w:val="0"/>
          <w:sz w:val="26"/>
          <w:szCs w:val="26"/>
        </w:rPr>
        <w:t>-možnost přinést si vlastní dort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72E4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72E4"/>
          <w:spacing w:val="0"/>
          <w:sz w:val="26"/>
          <w:szCs w:val="26"/>
        </w:rPr>
        <w:t xml:space="preserve">-otevření účtu na bistru 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72E4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72E4"/>
          <w:spacing w:val="0"/>
          <w:sz w:val="26"/>
          <w:szCs w:val="26"/>
        </w:rPr>
        <w:t>-narozeninovou výzdobu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72E4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72E4"/>
          <w:spacing w:val="0"/>
          <w:sz w:val="26"/>
          <w:szCs w:val="26"/>
        </w:rPr>
      </w:r>
    </w:p>
    <w:p>
      <w:pPr>
        <w:pStyle w:val="Normal"/>
        <w:widowControl/>
        <w:bidi w:val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bidi w:val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bidi w:val="0"/>
        <w:ind w:left="0" w:right="0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color w:val="E47200"/>
          <w:sz w:val="36"/>
          <w:szCs w:val="36"/>
        </w:rPr>
        <w:t>Vstup na oslavu:</w:t>
      </w:r>
      <w:r>
        <w:rPr>
          <w:rFonts w:ascii="Arial" w:hAnsi="Arial"/>
          <w:color w:val="E47200"/>
          <w:sz w:val="26"/>
          <w:szCs w:val="26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E47200"/>
          <w:spacing w:val="0"/>
          <w:sz w:val="26"/>
          <w:szCs w:val="26"/>
        </w:rPr>
        <w:t>-vstup se platí dle ceníku, pro kalkulaci vstupu potřebujeme vědět kolik bude dětí a kolik dospělých</w:t>
      </w:r>
    </w:p>
    <w:p>
      <w:pPr>
        <w:pStyle w:val="Normal"/>
        <w:widowControl/>
        <w:bidi w:val="0"/>
        <w:ind w:left="0" w:right="0" w:hanging="0"/>
        <w:jc w:val="left"/>
        <w:rPr>
          <w:color w:val="E4720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E47200"/>
          <w:spacing w:val="0"/>
          <w:sz w:val="26"/>
          <w:szCs w:val="26"/>
        </w:rPr>
        <w:t>-vstup je možné platit kartou nebo hotově</w:t>
      </w:r>
    </w:p>
    <w:p>
      <w:pPr>
        <w:pStyle w:val="Normal"/>
        <w:widowControl/>
        <w:bidi w:val="0"/>
        <w:ind w:left="0" w:right="0" w:hanging="0"/>
        <w:jc w:val="left"/>
        <w:rPr>
          <w:color w:val="E4720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E47200"/>
          <w:spacing w:val="0"/>
          <w:sz w:val="26"/>
          <w:szCs w:val="26"/>
        </w:rPr>
        <w:t>-prosíme poslat (přinést) jmenný seznam na oslavu, pozvaní nahlásí při vstupu  do Dětského světa své jméno a budou vpuštěni do areálu</w:t>
      </w:r>
    </w:p>
    <w:p>
      <w:pPr>
        <w:pStyle w:val="Normal"/>
        <w:widowControl/>
        <w:bidi w:val="0"/>
        <w:ind w:left="0" w:right="0" w:hanging="0"/>
        <w:jc w:val="left"/>
        <w:rPr>
          <w:color w:val="E4720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E47200"/>
          <w:spacing w:val="0"/>
          <w:sz w:val="26"/>
          <w:szCs w:val="26"/>
        </w:rPr>
        <w:t>-vstupné se platí zvlášť na pokladně, kde bude jmenný seznam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E47200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E47200"/>
          <w:spacing w:val="0"/>
          <w:sz w:val="26"/>
          <w:szCs w:val="26"/>
        </w:rPr>
        <w:t>- vstupné za  oslavu je nutné zaplatit nejpozději do 17:00 hodin!!!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color w:val="FF950E"/>
          <w:sz w:val="26"/>
          <w:szCs w:val="26"/>
        </w:rPr>
      </w:pPr>
      <w:r>
        <w:rPr>
          <w:rFonts w:ascii="Arial" w:hAnsi="Arial"/>
          <w:color w:val="FF950E"/>
          <w:sz w:val="26"/>
          <w:szCs w:val="26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b/>
          <w:bCs/>
          <w:color w:val="7F00FE"/>
          <w:sz w:val="32"/>
          <w:szCs w:val="32"/>
        </w:rPr>
        <w:t>Bistro:</w:t>
      </w:r>
      <w:r>
        <w:rPr>
          <w:rFonts w:ascii="Arial" w:hAnsi="Arial"/>
          <w:color w:val="7F00FE"/>
          <w:sz w:val="26"/>
          <w:szCs w:val="26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color w:val="7F00FE"/>
          <w:spacing w:val="0"/>
          <w:sz w:val="26"/>
          <w:szCs w:val="26"/>
        </w:rPr>
        <w:t>-na bistru budete mít otevřený účet, který zaplatíte na konci oslavy (nejpozději v 18:00 hodin) Platit můžete hotově nebo kartou. Zde na vyžádání dostanete občerstvení, které nabízíme v balíčku a vyberete si dětské šampaňské.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7F00FE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7F00FE"/>
          <w:spacing w:val="0"/>
          <w:sz w:val="26"/>
          <w:szCs w:val="26"/>
        </w:rPr>
        <w:t>Najdete zde bohatý výběr nealko nápojů, pivo nabízíme alko i nealko,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7F00FE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7F00FE"/>
          <w:spacing w:val="0"/>
          <w:sz w:val="26"/>
          <w:szCs w:val="26"/>
        </w:rPr>
        <w:t>víno, Bohemia sekt alko i nealko, kávy, čaje, domácí dorty a koláče.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7F00FE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7F00FE"/>
          <w:spacing w:val="0"/>
          <w:sz w:val="26"/>
          <w:szCs w:val="26"/>
        </w:rPr>
        <w:t>V nabídce je pizza 6 druhů, párek v rohlíku, hranolky.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7F00FE"/>
          <w:spacing w:val="0"/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7F00FE"/>
          <w:spacing w:val="0"/>
          <w:sz w:val="26"/>
          <w:szCs w:val="26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color w:val="7F00FE"/>
          <w:sz w:val="26"/>
          <w:szCs w:val="26"/>
        </w:rPr>
        <w:t>Občerstvení pouze na objednávku, nutné objednat 7 dní předem!</w:t>
      </w:r>
      <w:r>
        <w:rPr>
          <w:rFonts w:ascii="Arial" w:hAnsi="Arial"/>
          <w:sz w:val="26"/>
          <w:szCs w:val="26"/>
        </w:rPr>
        <w:br/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cs="Calibri"/>
          <w:color w:val="7F00FE"/>
          <w:sz w:val="26"/>
          <w:szCs w:val="26"/>
        </w:rPr>
      </w:pPr>
      <w:r>
        <w:rPr>
          <w:rFonts w:cs="Calibri"/>
          <w:color w:val="7F00FE"/>
          <w:sz w:val="26"/>
          <w:szCs w:val="26"/>
        </w:rPr>
        <w:t>Domácí dort (průměr 24 cm)</w:t>
        <w:tab/>
        <w:tab/>
        <w:tab/>
        <w:t xml:space="preserve">            </w:t>
        <w:tab/>
        <w:t xml:space="preserve"> 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cs="Calibri"/>
          <w:color w:val="7F00FE"/>
          <w:sz w:val="26"/>
          <w:szCs w:val="26"/>
        </w:rPr>
      </w:pPr>
      <w:r>
        <w:rPr>
          <w:rFonts w:cs="Calibri"/>
          <w:color w:val="7F00FE"/>
          <w:sz w:val="26"/>
          <w:szCs w:val="26"/>
        </w:rPr>
        <w:t xml:space="preserve">Domácí dort (průměr 31cm)                                                     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cs="Calibri"/>
          <w:color w:val="7F00FE"/>
          <w:sz w:val="26"/>
          <w:szCs w:val="26"/>
        </w:rPr>
      </w:pPr>
      <w:r>
        <w:rPr>
          <w:rFonts w:cs="Calibri"/>
          <w:color w:val="7F00FE"/>
          <w:sz w:val="26"/>
          <w:szCs w:val="26"/>
        </w:rPr>
        <w:t xml:space="preserve">Řízkový raut s chlebem a okurkem (1 kg cca 25 – 30ks)         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cs="Calibri"/>
          <w:color w:val="7F00FE"/>
          <w:sz w:val="26"/>
          <w:szCs w:val="26"/>
        </w:rPr>
      </w:pPr>
      <w:r>
        <w:rPr>
          <w:rFonts w:cs="Calibri"/>
          <w:color w:val="7F00FE"/>
          <w:sz w:val="26"/>
          <w:szCs w:val="26"/>
        </w:rPr>
        <w:t>Zeleninová mísa (1kg zeleniny, dip)</w:t>
        <w:tab/>
        <w:tab/>
        <w:tab/>
        <w:t xml:space="preserve">               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cs="Calibri"/>
          <w:color w:val="7F00FE"/>
          <w:sz w:val="26"/>
          <w:szCs w:val="26"/>
        </w:rPr>
      </w:pPr>
      <w:r>
        <w:rPr>
          <w:rFonts w:cs="Calibri"/>
          <w:color w:val="7F00FE"/>
          <w:sz w:val="26"/>
          <w:szCs w:val="26"/>
        </w:rPr>
        <w:t>Ovocná mísa (1kg ovoce)</w:t>
        <w:tab/>
        <w:tab/>
        <w:tab/>
        <w:tab/>
        <w:tab/>
        <w:t xml:space="preserve">         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cs="Calibri"/>
          <w:color w:val="7F00FE"/>
          <w:sz w:val="26"/>
          <w:szCs w:val="26"/>
        </w:rPr>
      </w:pPr>
      <w:r>
        <w:rPr>
          <w:rFonts w:cs="Calibri"/>
          <w:color w:val="7F00FE"/>
          <w:sz w:val="26"/>
          <w:szCs w:val="26"/>
        </w:rPr>
        <w:t>Sýrová mísa 0,5 kg</w:t>
        <w:tab/>
        <w:t xml:space="preserve">          </w:t>
        <w:tab/>
        <w:tab/>
        <w:t xml:space="preserve">                                         </w:t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cs="Calibri"/>
          <w:color w:val="7F00FE"/>
          <w:sz w:val="26"/>
          <w:szCs w:val="26"/>
        </w:rPr>
      </w:pPr>
      <w:r>
        <w:rPr>
          <w:rFonts w:cs="Calibri"/>
          <w:color w:val="7F00FE"/>
          <w:sz w:val="26"/>
          <w:szCs w:val="26"/>
        </w:rPr>
        <w:t xml:space="preserve">Salámová mísa 0,5 kg </w:t>
        <w:tab/>
        <w:t xml:space="preserve">                            </w:t>
        <w:tab/>
        <w:tab/>
        <w:tab/>
      </w:r>
    </w:p>
    <w:p>
      <w:pPr>
        <w:pStyle w:val="ListParagraph"/>
        <w:numPr>
          <w:ilvl w:val="0"/>
          <w:numId w:val="2"/>
        </w:numPr>
        <w:bidi w:val="0"/>
        <w:jc w:val="left"/>
        <w:rPr>
          <w:rFonts w:cs="Calibri"/>
          <w:color w:val="7F00FE"/>
          <w:sz w:val="26"/>
          <w:szCs w:val="26"/>
        </w:rPr>
      </w:pPr>
      <w:r>
        <w:rPr>
          <w:rFonts w:cs="Calibri"/>
          <w:color w:val="7F00FE"/>
          <w:sz w:val="26"/>
          <w:szCs w:val="26"/>
        </w:rPr>
        <w:t xml:space="preserve">Párty hranolky (0,6 kg usmažených hranolek tat+keč)            </w:t>
      </w:r>
    </w:p>
    <w:p>
      <w:pPr>
        <w:pStyle w:val="Normal"/>
        <w:widowControl/>
        <w:bidi w:val="0"/>
        <w:ind w:left="0" w:right="0" w:hanging="0"/>
        <w:jc w:val="left"/>
        <w:rPr>
          <w:sz w:val="26"/>
          <w:szCs w:val="26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7F00FE"/>
          <w:spacing w:val="0"/>
          <w:sz w:val="26"/>
          <w:szCs w:val="26"/>
        </w:rPr>
        <w:t>Mini párek v rohlíku (vždy objednávejte sudý počet)</w:t>
        <w:tab/>
        <w:tab/>
      </w:r>
      <w:r>
        <w:rPr>
          <w:rFonts w:ascii="Arial" w:hAnsi="Arial"/>
          <w:color w:val="7F00FE"/>
          <w:sz w:val="26"/>
          <w:szCs w:val="26"/>
        </w:rPr>
        <w:br/>
      </w:r>
    </w:p>
    <w:p>
      <w:pPr>
        <w:pStyle w:val="Normal"/>
        <w:widowControl/>
        <w:bidi w:val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bidi w:val="0"/>
        <w:ind w:left="0" w:right="0" w:hanging="0"/>
        <w:jc w:val="left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br/>
        <w:br/>
      </w:r>
      <w:r>
        <w:rPr>
          <w:rFonts w:ascii="Arial" w:hAnsi="Arial"/>
          <w:b/>
          <w:bCs/>
          <w:color w:val="FF0000"/>
          <w:sz w:val="26"/>
          <w:szCs w:val="26"/>
        </w:rPr>
        <w:t>Ve vnitřním areálu se chodí v ponožkách, prosím informujte pozvané, děkujeme.</w:t>
      </w:r>
      <w:r>
        <w:rPr>
          <w:rFonts w:ascii="Arial" w:hAnsi="Arial"/>
          <w:sz w:val="26"/>
          <w:szCs w:val="26"/>
        </w:rPr>
        <w:br/>
      </w:r>
      <w:r>
        <w:rPr>
          <w:rFonts w:ascii="Arial" w:hAnsi="Arial"/>
          <w:b/>
          <w:bCs/>
          <w:color w:val="B00000"/>
          <w:sz w:val="26"/>
          <w:szCs w:val="26"/>
        </w:rPr>
        <w:t>Na narozeninovou oslavu  si můžete přinést vlastní sladký dort, jinak platí i pro vás zákaz konzumace vlastního jídla a pití, jako pro ostatní návštěvníky Dětského světa.</w:t>
      </w:r>
    </w:p>
    <w:p>
      <w:pPr>
        <w:pStyle w:val="Normal"/>
        <w:widowControl/>
        <w:bidi w:val="0"/>
        <w:ind w:left="0" w:right="0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color w:val="FF0000"/>
          <w:sz w:val="26"/>
          <w:szCs w:val="26"/>
        </w:rPr>
        <w:t>Fontány na dort a konfety jsou v areálu zakázané! Svíčka na dortu není problém :)</w:t>
      </w:r>
    </w:p>
    <w:p>
      <w:pPr>
        <w:pStyle w:val="Normal"/>
        <w:widowControl/>
        <w:bidi w:val="0"/>
        <w:ind w:left="0" w:right="0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color w:val="B00000"/>
          <w:sz w:val="26"/>
          <w:szCs w:val="26"/>
        </w:rPr>
        <w:t>Vstup na oslavu je jednorázový.</w:t>
      </w:r>
    </w:p>
    <w:p>
      <w:pPr>
        <w:pStyle w:val="Normal"/>
        <w:widowControl/>
        <w:bidi w:val="0"/>
        <w:ind w:left="0" w:right="0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color w:val="FF0000"/>
          <w:sz w:val="26"/>
          <w:szCs w:val="26"/>
        </w:rPr>
        <w:t>Oslava musí probíhat za dozoru osoby starší 18ti let!</w:t>
      </w:r>
    </w:p>
    <w:p>
      <w:pPr>
        <w:pStyle w:val="Normal"/>
        <w:widowControl/>
        <w:bidi w:val="0"/>
        <w:ind w:left="0" w:right="0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color w:val="B00000"/>
          <w:sz w:val="26"/>
          <w:szCs w:val="26"/>
        </w:rPr>
        <w:t>Živ</w:t>
      </w:r>
      <w:r>
        <w:rPr>
          <w:rFonts w:ascii="Arial" w:hAnsi="Arial"/>
          <w:b/>
          <w:bCs/>
          <w:color w:val="B00000"/>
          <w:sz w:val="26"/>
          <w:szCs w:val="26"/>
        </w:rPr>
        <w:t>á</w:t>
      </w:r>
      <w:r>
        <w:rPr>
          <w:rFonts w:ascii="Arial" w:hAnsi="Arial"/>
          <w:b/>
          <w:bCs/>
          <w:color w:val="B00000"/>
          <w:sz w:val="26"/>
          <w:szCs w:val="26"/>
        </w:rPr>
        <w:t xml:space="preserve"> zvířata jako dárky, nepředávejte prosím při oslavě konané u nás, děkujeme.</w:t>
      </w:r>
    </w:p>
    <w:p>
      <w:pPr>
        <w:pStyle w:val="Normal"/>
        <w:widowControl/>
        <w:bidi w:val="0"/>
        <w:ind w:left="0" w:right="0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color w:val="FF0000"/>
          <w:sz w:val="26"/>
          <w:szCs w:val="26"/>
        </w:rPr>
        <w:t>Po oslavě děti předávejte prosím na vstupu, děkujeme.</w:t>
        <w:br/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1885950</wp:posOffset>
            </wp:positionH>
            <wp:positionV relativeFrom="paragraph">
              <wp:posOffset>767715</wp:posOffset>
            </wp:positionV>
            <wp:extent cx="1894840" cy="133921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FF0000"/>
          <w:sz w:val="36"/>
          <w:szCs w:val="36"/>
        </w:rPr>
        <w:br/>
      </w:r>
      <w:r>
        <w:rPr>
          <w:rFonts w:ascii="Arial" w:hAnsi="Arial"/>
          <w:sz w:val="26"/>
          <w:szCs w:val="26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onospace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2319</TotalTime>
  <Application>LibreOffice/7.0.0.3$Windows_X86_64 LibreOffice_project/8061b3e9204bef6b321a21033174034a5e2ea88e</Application>
  <Pages>2</Pages>
  <Words>360</Words>
  <Characters>1903</Characters>
  <CharactersWithSpaces>2446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2021-06-22T23:16:10Z</dcterms:created>
  <dc:creator/>
  <dc:description/>
  <dc:language>cs-CZ</dc:language>
  <cp:lastModifiedBy/>
  <cp:lastPrinted>2022-09-15T12:25:30Z</cp:lastPrinted>
  <dcterms:modified xsi:type="dcterms:W3CDTF">2022-09-16T13:05:05Z</dcterms:modified>
  <cp:revision>30</cp:revision>
  <dc:subject/>
  <dc:title/>
</cp:coreProperties>
</file>